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5EEAE" w14:textId="77777777" w:rsidR="00081860" w:rsidRPr="00531EA1" w:rsidRDefault="00081860" w:rsidP="00081860">
      <w:pPr>
        <w:pStyle w:val="Header"/>
        <w:tabs>
          <w:tab w:val="clear" w:pos="4320"/>
          <w:tab w:val="clear" w:pos="8640"/>
        </w:tabs>
        <w:jc w:val="center"/>
        <w:rPr>
          <w:rFonts w:ascii="Helvetica" w:eastAsia="Times" w:hAnsi="Helvetica" w:cs="Arial"/>
        </w:rPr>
      </w:pPr>
      <w:bookmarkStart w:id="0" w:name="OLE_LINK1"/>
      <w:bookmarkStart w:id="1" w:name="OLE_LINK2"/>
      <w:r w:rsidRPr="00531EA1">
        <w:rPr>
          <w:rFonts w:ascii="Helvetica" w:hAnsi="Helvetica" w:cs="Arial"/>
        </w:rPr>
        <w:drawing>
          <wp:inline distT="0" distB="0" distL="0" distR="0" wp14:anchorId="6668CEB3" wp14:editId="5425FAD1">
            <wp:extent cx="712387" cy="73582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3915" cy="737398"/>
                    </a:xfrm>
                    <a:prstGeom prst="rect">
                      <a:avLst/>
                    </a:prstGeom>
                    <a:noFill/>
                    <a:ln>
                      <a:noFill/>
                    </a:ln>
                  </pic:spPr>
                </pic:pic>
              </a:graphicData>
            </a:graphic>
          </wp:inline>
        </w:drawing>
      </w:r>
    </w:p>
    <w:p w14:paraId="176AC5B0" w14:textId="77777777" w:rsidR="00500D15" w:rsidRPr="00531EA1" w:rsidRDefault="00500D15" w:rsidP="00500D15">
      <w:pPr>
        <w:pStyle w:val="Header"/>
        <w:tabs>
          <w:tab w:val="clear" w:pos="4320"/>
          <w:tab w:val="clear" w:pos="8640"/>
        </w:tabs>
        <w:ind w:left="-284" w:firstLine="284"/>
        <w:rPr>
          <w:rFonts w:ascii="Helvetica" w:eastAsia="Times" w:hAnsi="Helvetica" w:cs="Arial"/>
        </w:rPr>
      </w:pPr>
    </w:p>
    <w:p w14:paraId="52817878" w14:textId="77777777" w:rsidR="00531EA1" w:rsidRDefault="00531EA1" w:rsidP="00557B2A">
      <w:pPr>
        <w:pStyle w:val="NormalWeb"/>
        <w:spacing w:before="0" w:beforeAutospacing="0" w:after="150" w:afterAutospacing="0"/>
        <w:rPr>
          <w:rFonts w:ascii="Helvetica" w:hAnsi="Helvetica" w:cs="Arial"/>
          <w:sz w:val="24"/>
          <w:szCs w:val="24"/>
        </w:rPr>
      </w:pPr>
    </w:p>
    <w:p w14:paraId="15B48463" w14:textId="77777777" w:rsidR="00557B2A" w:rsidRPr="00531EA1" w:rsidRDefault="00557B2A" w:rsidP="00557B2A">
      <w:pPr>
        <w:pStyle w:val="NormalWeb"/>
        <w:spacing w:before="0" w:beforeAutospacing="0" w:after="150" w:afterAutospacing="0"/>
        <w:rPr>
          <w:rFonts w:ascii="Helvetica" w:hAnsi="Helvetica" w:cs="Arial"/>
          <w:sz w:val="24"/>
          <w:szCs w:val="24"/>
        </w:rPr>
      </w:pPr>
      <w:r w:rsidRPr="00531EA1">
        <w:rPr>
          <w:rFonts w:ascii="Helvetica" w:hAnsi="Helvetica" w:cs="Arial"/>
          <w:sz w:val="24"/>
          <w:szCs w:val="24"/>
        </w:rPr>
        <w:t>Dear Parents/Guardians</w:t>
      </w:r>
    </w:p>
    <w:p w14:paraId="49478CE0" w14:textId="77777777" w:rsidR="00557B2A" w:rsidRPr="00531EA1" w:rsidRDefault="00557B2A" w:rsidP="00557B2A">
      <w:pPr>
        <w:pStyle w:val="NormalWeb"/>
        <w:spacing w:before="0" w:beforeAutospacing="0" w:after="150" w:afterAutospacing="0"/>
        <w:rPr>
          <w:rFonts w:ascii="Helvetica" w:hAnsi="Helvetica" w:cs="Arial"/>
          <w:sz w:val="24"/>
          <w:szCs w:val="24"/>
        </w:rPr>
      </w:pPr>
      <w:r w:rsidRPr="00531EA1">
        <w:rPr>
          <w:rFonts w:ascii="Helvetica" w:hAnsi="Helvetica" w:cs="Arial"/>
          <w:sz w:val="24"/>
          <w:szCs w:val="24"/>
        </w:rPr>
        <w:t>The Primary Schoolbooks Scheme grant will cover the cost of workbooks, copybooks and some related classroom resources. The books and most resources have already been ordered and are ready to go for next year. We have received our IT grant for purchase of equipment this year so thankfully payments by parents to the school to fund additional resources and supports is less this year.</w:t>
      </w:r>
    </w:p>
    <w:p w14:paraId="58F44F15" w14:textId="77777777" w:rsidR="00557B2A" w:rsidRPr="00531EA1" w:rsidRDefault="00557B2A" w:rsidP="00557B2A">
      <w:pPr>
        <w:spacing w:after="160" w:line="235" w:lineRule="atLeast"/>
        <w:rPr>
          <w:rFonts w:ascii="Helvetica" w:hAnsi="Helvetica" w:cs="Arial"/>
          <w:b/>
        </w:rPr>
      </w:pPr>
    </w:p>
    <w:tbl>
      <w:tblPr>
        <w:tblW w:w="0" w:type="auto"/>
        <w:tblCellMar>
          <w:left w:w="0" w:type="dxa"/>
          <w:right w:w="0" w:type="dxa"/>
        </w:tblCellMar>
        <w:tblLook w:val="04A0" w:firstRow="1" w:lastRow="0" w:firstColumn="1" w:lastColumn="0" w:noHBand="0" w:noVBand="1"/>
      </w:tblPr>
      <w:tblGrid>
        <w:gridCol w:w="7105"/>
        <w:gridCol w:w="1672"/>
      </w:tblGrid>
      <w:tr w:rsidR="00557B2A" w:rsidRPr="00531EA1" w14:paraId="761E8093" w14:textId="77777777" w:rsidTr="00773986">
        <w:tc>
          <w:tcPr>
            <w:tcW w:w="8777" w:type="dxa"/>
            <w:gridSpan w:val="2"/>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2F8AAD13" w14:textId="77777777" w:rsidR="00557B2A" w:rsidRPr="00531EA1" w:rsidRDefault="00557B2A" w:rsidP="002F77B6">
            <w:pPr>
              <w:jc w:val="center"/>
              <w:rPr>
                <w:rFonts w:ascii="Helvetica" w:eastAsiaTheme="minorHAnsi" w:hAnsi="Helvetica" w:cs="Arial"/>
              </w:rPr>
            </w:pPr>
            <w:r w:rsidRPr="00531EA1">
              <w:rPr>
                <w:rFonts w:ascii="Helvetica" w:hAnsi="Helvetica" w:cs="Arial"/>
                <w:lang w:val="en-GB"/>
              </w:rPr>
              <w:t>Payment to the school</w:t>
            </w:r>
          </w:p>
        </w:tc>
      </w:tr>
      <w:tr w:rsidR="00773986" w:rsidRPr="00531EA1" w14:paraId="2C2497F9" w14:textId="77777777" w:rsidTr="00773986">
        <w:tc>
          <w:tcPr>
            <w:tcW w:w="7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77CF8" w14:textId="755144F1" w:rsidR="00773986" w:rsidRPr="00531EA1" w:rsidRDefault="00773986" w:rsidP="002F77B6">
            <w:pPr>
              <w:rPr>
                <w:rFonts w:ascii="Helvetica" w:eastAsiaTheme="minorHAnsi" w:hAnsi="Helvetica" w:cs="Arial"/>
              </w:rPr>
            </w:pPr>
            <w:r w:rsidRPr="00531EA1">
              <w:rPr>
                <w:rFonts w:ascii="Helvetica" w:eastAsia="Calibri" w:hAnsi="Helvetica" w:cs="Calibri"/>
              </w:rPr>
              <w:t>I.T. Maintenanc</w:t>
            </w:r>
            <w:r w:rsidR="00463167">
              <w:rPr>
                <w:rFonts w:ascii="Helvetica" w:eastAsia="Calibri" w:hAnsi="Helvetica" w:cs="Calibri"/>
              </w:rPr>
              <w:t>e</w:t>
            </w:r>
            <w:bookmarkStart w:id="2" w:name="_GoBack"/>
            <w:bookmarkEnd w:id="2"/>
            <w:r w:rsidRPr="00531EA1">
              <w:rPr>
                <w:rFonts w:ascii="Helvetica" w:eastAsia="Calibri" w:hAnsi="Helvetica" w:cs="Calibri"/>
              </w:rPr>
              <w:t>/ Digital Education</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14:paraId="6AC1E96B" w14:textId="3CFAC805" w:rsidR="00773986" w:rsidRPr="00531EA1" w:rsidRDefault="00773986" w:rsidP="002F77B6">
            <w:pPr>
              <w:jc w:val="center"/>
              <w:rPr>
                <w:rFonts w:ascii="Helvetica" w:eastAsiaTheme="minorHAnsi" w:hAnsi="Helvetica" w:cs="Arial"/>
              </w:rPr>
            </w:pPr>
            <w:r w:rsidRPr="00531EA1">
              <w:rPr>
                <w:rFonts w:ascii="Helvetica" w:eastAsia="Calibri" w:hAnsi="Helvetica" w:cs="Calibri"/>
              </w:rPr>
              <w:t>€30</w:t>
            </w:r>
          </w:p>
        </w:tc>
      </w:tr>
      <w:tr w:rsidR="00557B2A" w:rsidRPr="00531EA1" w14:paraId="07CD0A8A" w14:textId="77777777" w:rsidTr="00773986">
        <w:tc>
          <w:tcPr>
            <w:tcW w:w="7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E35B" w14:textId="77777777" w:rsidR="00557B2A" w:rsidRPr="00531EA1" w:rsidRDefault="00557B2A" w:rsidP="002F77B6">
            <w:pPr>
              <w:rPr>
                <w:rFonts w:ascii="Helvetica" w:eastAsiaTheme="minorHAnsi" w:hAnsi="Helvetica" w:cs="Arial"/>
              </w:rPr>
            </w:pPr>
            <w:r w:rsidRPr="00531EA1">
              <w:rPr>
                <w:rFonts w:ascii="Helvetica" w:hAnsi="Helvetica" w:cs="Arial"/>
                <w:lang w:val="en-GB"/>
              </w:rPr>
              <w:t>New Equipment e.g. Aistear etc.</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14:paraId="6139F731" w14:textId="77777777" w:rsidR="00557B2A" w:rsidRPr="00531EA1" w:rsidRDefault="00557B2A" w:rsidP="002F77B6">
            <w:pPr>
              <w:jc w:val="center"/>
              <w:rPr>
                <w:rFonts w:ascii="Helvetica" w:eastAsiaTheme="minorHAnsi" w:hAnsi="Helvetica" w:cs="Arial"/>
              </w:rPr>
            </w:pPr>
            <w:r w:rsidRPr="00531EA1">
              <w:rPr>
                <w:rFonts w:ascii="Helvetica" w:hAnsi="Helvetica" w:cs="Arial"/>
                <w:lang w:val="en-GB"/>
              </w:rPr>
              <w:t>€10</w:t>
            </w:r>
          </w:p>
        </w:tc>
      </w:tr>
      <w:tr w:rsidR="00557B2A" w:rsidRPr="00531EA1" w14:paraId="752AFBB4" w14:textId="77777777" w:rsidTr="00773986">
        <w:tc>
          <w:tcPr>
            <w:tcW w:w="7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A0DA6" w14:textId="77777777" w:rsidR="00557B2A" w:rsidRPr="00531EA1" w:rsidRDefault="00557B2A" w:rsidP="002F77B6">
            <w:pPr>
              <w:rPr>
                <w:rFonts w:ascii="Helvetica" w:eastAsiaTheme="minorHAnsi" w:hAnsi="Helvetica" w:cs="Arial"/>
              </w:rPr>
            </w:pPr>
            <w:r w:rsidRPr="00531EA1">
              <w:rPr>
                <w:rFonts w:ascii="Helvetica" w:hAnsi="Helvetica" w:cs="Arial"/>
                <w:lang w:val="en-GB"/>
              </w:rPr>
              <w:t>The annual subscription fee of €3 to Dalkey School Project Executive and of €15 to Educate Together</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14:paraId="628A7803" w14:textId="77777777" w:rsidR="00557B2A" w:rsidRPr="00531EA1" w:rsidRDefault="00557B2A" w:rsidP="002F77B6">
            <w:pPr>
              <w:jc w:val="center"/>
              <w:rPr>
                <w:rFonts w:ascii="Helvetica" w:eastAsiaTheme="minorHAnsi" w:hAnsi="Helvetica" w:cs="Arial"/>
              </w:rPr>
            </w:pPr>
            <w:r w:rsidRPr="00531EA1">
              <w:rPr>
                <w:rFonts w:ascii="Helvetica" w:hAnsi="Helvetica" w:cs="Arial"/>
                <w:lang w:val="en-GB"/>
              </w:rPr>
              <w:t>€18</w:t>
            </w:r>
          </w:p>
        </w:tc>
      </w:tr>
      <w:tr w:rsidR="00557B2A" w:rsidRPr="00531EA1" w14:paraId="65ACA1A1" w14:textId="77777777" w:rsidTr="00773986">
        <w:tc>
          <w:tcPr>
            <w:tcW w:w="7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728D2" w14:textId="77777777" w:rsidR="00557B2A" w:rsidRPr="00531EA1" w:rsidRDefault="00557B2A" w:rsidP="002F77B6">
            <w:pPr>
              <w:rPr>
                <w:rFonts w:ascii="Helvetica" w:eastAsiaTheme="minorHAnsi" w:hAnsi="Helvetica" w:cs="Arial"/>
              </w:rPr>
            </w:pPr>
            <w:r w:rsidRPr="00531EA1">
              <w:rPr>
                <w:rFonts w:ascii="Helvetica" w:hAnsi="Helvetica" w:cs="Arial"/>
                <w:b/>
                <w:bCs/>
                <w:lang w:val="en-GB"/>
              </w:rPr>
              <w:t>Total</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14:paraId="66B5C0A7" w14:textId="32D61D4D" w:rsidR="00557B2A" w:rsidRPr="00531EA1" w:rsidRDefault="00557B2A" w:rsidP="002F77B6">
            <w:pPr>
              <w:jc w:val="center"/>
              <w:rPr>
                <w:rFonts w:ascii="Helvetica" w:eastAsiaTheme="minorHAnsi" w:hAnsi="Helvetica" w:cs="Arial"/>
              </w:rPr>
            </w:pPr>
            <w:r w:rsidRPr="00531EA1">
              <w:rPr>
                <w:rFonts w:ascii="Helvetica" w:hAnsi="Helvetica" w:cs="Arial"/>
                <w:b/>
                <w:bCs/>
                <w:lang w:val="en-GB"/>
              </w:rPr>
              <w:t>€</w:t>
            </w:r>
            <w:r w:rsidR="00773986" w:rsidRPr="00531EA1">
              <w:rPr>
                <w:rFonts w:ascii="Helvetica" w:hAnsi="Helvetica" w:cs="Arial"/>
                <w:b/>
                <w:bCs/>
                <w:lang w:val="en-GB"/>
              </w:rPr>
              <w:t>58</w:t>
            </w:r>
          </w:p>
        </w:tc>
      </w:tr>
    </w:tbl>
    <w:p w14:paraId="2EB9DB15" w14:textId="77777777" w:rsidR="005D6B0B" w:rsidRPr="00531EA1" w:rsidRDefault="005D6B0B" w:rsidP="00557B2A">
      <w:pPr>
        <w:pStyle w:val="Body"/>
        <w:spacing w:line="240" w:lineRule="auto"/>
        <w:jc w:val="center"/>
        <w:rPr>
          <w:rFonts w:eastAsia="Times" w:cs="Arial"/>
          <w:i/>
          <w:szCs w:val="24"/>
        </w:rPr>
      </w:pPr>
    </w:p>
    <w:p w14:paraId="2AC18AF6" w14:textId="77777777" w:rsidR="00557B2A" w:rsidRPr="00531EA1" w:rsidRDefault="00557B2A" w:rsidP="00557B2A">
      <w:pPr>
        <w:pStyle w:val="Body"/>
        <w:spacing w:line="240" w:lineRule="auto"/>
        <w:jc w:val="center"/>
        <w:rPr>
          <w:rFonts w:eastAsia="Times" w:cs="Arial"/>
          <w:i/>
          <w:szCs w:val="24"/>
        </w:rPr>
      </w:pPr>
      <w:r w:rsidRPr="00531EA1">
        <w:rPr>
          <w:rFonts w:eastAsia="Times" w:cs="Arial"/>
          <w:i/>
          <w:szCs w:val="24"/>
        </w:rPr>
        <w:t>Please pay online through the Aladdin Connect epayments option. If you have any difficulties with the cost please speak to the Principal in confidence. Requests will be strictly confidential.</w:t>
      </w:r>
    </w:p>
    <w:p w14:paraId="715D4D41" w14:textId="77777777" w:rsidR="008F6AFE" w:rsidRPr="00531EA1" w:rsidRDefault="008F6AFE" w:rsidP="007B1758">
      <w:pPr>
        <w:pStyle w:val="Body"/>
        <w:spacing w:line="240" w:lineRule="auto"/>
        <w:ind w:left="-142"/>
        <w:jc w:val="center"/>
        <w:rPr>
          <w:rFonts w:eastAsia="Times" w:cs="Arial"/>
          <w:i/>
          <w:szCs w:val="24"/>
        </w:rPr>
      </w:pPr>
    </w:p>
    <w:p w14:paraId="7AD5899A" w14:textId="6573AEDF" w:rsidR="00D656B9" w:rsidRPr="00531EA1" w:rsidRDefault="00D656B9" w:rsidP="00736E9C">
      <w:pPr>
        <w:pStyle w:val="Header"/>
        <w:tabs>
          <w:tab w:val="clear" w:pos="4320"/>
          <w:tab w:val="clear" w:pos="8640"/>
        </w:tabs>
        <w:ind w:left="-284"/>
        <w:rPr>
          <w:rFonts w:ascii="Helvetica" w:eastAsia="Times" w:hAnsi="Helvetica" w:cs="Arial"/>
        </w:rPr>
      </w:pPr>
      <w:r w:rsidRPr="00531EA1">
        <w:rPr>
          <w:rFonts w:ascii="Helvetica" w:eastAsia="Times" w:hAnsi="Helvetica" w:cs="Arial"/>
        </w:rPr>
        <w:t>It would be of great benefit to your child if you have the opportunity in the summer</w:t>
      </w:r>
      <w:r w:rsidR="00056841" w:rsidRPr="00531EA1">
        <w:rPr>
          <w:rFonts w:ascii="Helvetica" w:eastAsia="Times" w:hAnsi="Helvetica" w:cs="Arial"/>
        </w:rPr>
        <w:t xml:space="preserve"> to continue the work begun in J</w:t>
      </w:r>
      <w:r w:rsidRPr="00531EA1">
        <w:rPr>
          <w:rFonts w:ascii="Helvetica" w:eastAsia="Times" w:hAnsi="Helvetica" w:cs="Arial"/>
        </w:rPr>
        <w:t>unior Infants.  Here are some ideas of ways to do this:</w:t>
      </w:r>
    </w:p>
    <w:p w14:paraId="7DFC5F2C" w14:textId="77777777" w:rsidR="000B303A" w:rsidRPr="00531EA1" w:rsidRDefault="000B303A" w:rsidP="00736E9C">
      <w:pPr>
        <w:pStyle w:val="Header"/>
        <w:tabs>
          <w:tab w:val="clear" w:pos="4320"/>
          <w:tab w:val="clear" w:pos="8640"/>
        </w:tabs>
        <w:ind w:left="-284"/>
        <w:rPr>
          <w:rFonts w:ascii="Helvetica" w:eastAsia="Times" w:hAnsi="Helvetica" w:cs="Arial"/>
        </w:rPr>
      </w:pPr>
    </w:p>
    <w:p w14:paraId="229145EE" w14:textId="77777777" w:rsidR="00D656B9" w:rsidRPr="00531EA1" w:rsidRDefault="00D656B9" w:rsidP="00736E9C">
      <w:pPr>
        <w:pStyle w:val="Header"/>
        <w:numPr>
          <w:ilvl w:val="0"/>
          <w:numId w:val="6"/>
        </w:numPr>
        <w:tabs>
          <w:tab w:val="clear" w:pos="4320"/>
          <w:tab w:val="clear" w:pos="8640"/>
        </w:tabs>
        <w:rPr>
          <w:rFonts w:ascii="Helvetica" w:eastAsia="Times" w:hAnsi="Helvetica" w:cs="Arial"/>
        </w:rPr>
      </w:pPr>
      <w:r w:rsidRPr="00531EA1">
        <w:rPr>
          <w:rFonts w:ascii="Helvetica" w:eastAsia="Times" w:hAnsi="Helvetica" w:cs="Arial"/>
        </w:rPr>
        <w:t>Revise sounds in Sound book.</w:t>
      </w:r>
    </w:p>
    <w:p w14:paraId="0C9B904E" w14:textId="62C5E43A" w:rsidR="00D656B9" w:rsidRPr="00531EA1" w:rsidRDefault="00D656B9" w:rsidP="00736E9C">
      <w:pPr>
        <w:pStyle w:val="Header"/>
        <w:numPr>
          <w:ilvl w:val="0"/>
          <w:numId w:val="6"/>
        </w:numPr>
        <w:tabs>
          <w:tab w:val="clear" w:pos="4320"/>
          <w:tab w:val="clear" w:pos="8640"/>
        </w:tabs>
        <w:ind w:right="-738"/>
        <w:rPr>
          <w:rFonts w:ascii="Helvetica" w:eastAsia="Times" w:hAnsi="Helvetica" w:cs="Arial"/>
        </w:rPr>
      </w:pPr>
      <w:r w:rsidRPr="00531EA1">
        <w:rPr>
          <w:rFonts w:ascii="Helvetica" w:eastAsia="Times" w:hAnsi="Helvetica" w:cs="Arial"/>
        </w:rPr>
        <w:t>Revise tricky words.  (Stick them on cards on the fridge or play snap or look for these words in stories or in the newspaper)</w:t>
      </w:r>
    </w:p>
    <w:p w14:paraId="46FBBFF3" w14:textId="5C343D50" w:rsidR="00D656B9" w:rsidRPr="00531EA1" w:rsidRDefault="00D656B9" w:rsidP="00736E9C">
      <w:pPr>
        <w:pStyle w:val="Header"/>
        <w:numPr>
          <w:ilvl w:val="0"/>
          <w:numId w:val="6"/>
        </w:numPr>
        <w:tabs>
          <w:tab w:val="clear" w:pos="4320"/>
          <w:tab w:val="clear" w:pos="8640"/>
        </w:tabs>
        <w:rPr>
          <w:rFonts w:ascii="Helvetica" w:eastAsia="Times" w:hAnsi="Helvetica" w:cs="Arial"/>
        </w:rPr>
      </w:pPr>
      <w:r w:rsidRPr="00531EA1">
        <w:rPr>
          <w:rFonts w:ascii="Helvetica" w:eastAsia="Times" w:hAnsi="Helvetica" w:cs="Arial"/>
        </w:rPr>
        <w:t>Visit the library.  We are following the Oxford Reading Tree programme so please avoid  books from this series but your librarian should be able to help you with other suitabl</w:t>
      </w:r>
      <w:r w:rsidR="00736E9C" w:rsidRPr="00531EA1">
        <w:rPr>
          <w:rFonts w:ascii="Helvetica" w:eastAsia="Times" w:hAnsi="Helvetica" w:cs="Arial"/>
        </w:rPr>
        <w:t xml:space="preserve">e reading material from another </w:t>
      </w:r>
      <w:r w:rsidRPr="00531EA1">
        <w:rPr>
          <w:rFonts w:ascii="Helvetica" w:eastAsia="Times" w:hAnsi="Helvetica" w:cs="Arial"/>
        </w:rPr>
        <w:t>series.</w:t>
      </w:r>
    </w:p>
    <w:p w14:paraId="42FFAF49" w14:textId="77777777" w:rsidR="00D656B9" w:rsidRPr="00531EA1" w:rsidRDefault="00D656B9" w:rsidP="00736E9C">
      <w:pPr>
        <w:pStyle w:val="Header"/>
        <w:numPr>
          <w:ilvl w:val="0"/>
          <w:numId w:val="6"/>
        </w:numPr>
        <w:tabs>
          <w:tab w:val="clear" w:pos="4320"/>
          <w:tab w:val="clear" w:pos="8640"/>
        </w:tabs>
        <w:rPr>
          <w:rFonts w:ascii="Helvetica" w:eastAsia="Times" w:hAnsi="Helvetica" w:cs="Arial"/>
        </w:rPr>
      </w:pPr>
      <w:r w:rsidRPr="00531EA1">
        <w:rPr>
          <w:rFonts w:ascii="Helvetica" w:eastAsia="Times" w:hAnsi="Helvetica" w:cs="Arial"/>
        </w:rPr>
        <w:t>Fine motor skills practice (ie cutting, playdough, clay, beadwork etc).</w:t>
      </w:r>
    </w:p>
    <w:p w14:paraId="65F44D79" w14:textId="77777777" w:rsidR="00D656B9" w:rsidRPr="00531EA1" w:rsidRDefault="00D656B9" w:rsidP="00736E9C">
      <w:pPr>
        <w:pStyle w:val="Header"/>
        <w:numPr>
          <w:ilvl w:val="0"/>
          <w:numId w:val="6"/>
        </w:numPr>
        <w:tabs>
          <w:tab w:val="clear" w:pos="4320"/>
          <w:tab w:val="clear" w:pos="8640"/>
        </w:tabs>
        <w:rPr>
          <w:rFonts w:ascii="Helvetica" w:eastAsia="Times" w:hAnsi="Helvetica" w:cs="Arial"/>
        </w:rPr>
      </w:pPr>
      <w:r w:rsidRPr="00531EA1">
        <w:rPr>
          <w:rFonts w:ascii="Helvetica" w:eastAsia="Times" w:hAnsi="Helvetica" w:cs="Arial"/>
        </w:rPr>
        <w:t>Use the Oxford Reading Tree website for additional activities.</w:t>
      </w:r>
    </w:p>
    <w:p w14:paraId="684CFF82" w14:textId="34730EF3" w:rsidR="00D656B9" w:rsidRPr="00531EA1" w:rsidRDefault="00D656B9" w:rsidP="00736E9C">
      <w:pPr>
        <w:pStyle w:val="Header"/>
        <w:numPr>
          <w:ilvl w:val="0"/>
          <w:numId w:val="6"/>
        </w:numPr>
        <w:tabs>
          <w:tab w:val="clear" w:pos="4320"/>
          <w:tab w:val="clear" w:pos="8640"/>
        </w:tabs>
        <w:rPr>
          <w:rFonts w:ascii="Helvetica" w:eastAsia="Times" w:hAnsi="Helvetica" w:cs="Arial"/>
        </w:rPr>
      </w:pPr>
      <w:r w:rsidRPr="00531EA1">
        <w:rPr>
          <w:rFonts w:ascii="Helvetica" w:eastAsia="Times" w:hAnsi="Helvetica" w:cs="Arial"/>
        </w:rPr>
        <w:t>Practice tying laces</w:t>
      </w:r>
      <w:r w:rsidR="00CA1B06" w:rsidRPr="00531EA1">
        <w:rPr>
          <w:rFonts w:ascii="Helvetica" w:eastAsia="Times" w:hAnsi="Helvetica" w:cs="Arial"/>
        </w:rPr>
        <w:t>, zipping up jackets, putting straws into drink cartons</w:t>
      </w:r>
    </w:p>
    <w:p w14:paraId="6CF31549" w14:textId="77777777" w:rsidR="00D656B9" w:rsidRPr="00531EA1" w:rsidRDefault="00D656B9" w:rsidP="00D656B9">
      <w:pPr>
        <w:pStyle w:val="Header"/>
        <w:tabs>
          <w:tab w:val="clear" w:pos="4320"/>
          <w:tab w:val="clear" w:pos="8640"/>
          <w:tab w:val="left" w:pos="720"/>
        </w:tabs>
        <w:rPr>
          <w:rFonts w:ascii="Helvetica" w:eastAsia="Times" w:hAnsi="Helvetica" w:cs="Arial"/>
        </w:rPr>
      </w:pPr>
    </w:p>
    <w:p w14:paraId="658CB45E" w14:textId="31F71786" w:rsidR="00CA1B06" w:rsidRPr="00531EA1" w:rsidRDefault="00D656B9" w:rsidP="00736E9C">
      <w:pPr>
        <w:pStyle w:val="Header"/>
        <w:tabs>
          <w:tab w:val="clear" w:pos="4320"/>
          <w:tab w:val="clear" w:pos="8640"/>
        </w:tabs>
        <w:ind w:hanging="284"/>
        <w:rPr>
          <w:rFonts w:ascii="Helvetica" w:hAnsi="Helvetica" w:cs="Arial"/>
        </w:rPr>
      </w:pPr>
      <w:r w:rsidRPr="00531EA1">
        <w:rPr>
          <w:rFonts w:ascii="Helvetica" w:eastAsia="Times" w:hAnsi="Helvetica" w:cs="Arial"/>
        </w:rPr>
        <w:t xml:space="preserve">We hope you </w:t>
      </w:r>
      <w:r w:rsidR="00F56EBD" w:rsidRPr="00531EA1">
        <w:rPr>
          <w:rFonts w:ascii="Helvetica" w:eastAsia="Times" w:hAnsi="Helvetica" w:cs="Arial"/>
        </w:rPr>
        <w:t>have a wonderful summer</w:t>
      </w:r>
      <w:r w:rsidR="00F739D4" w:rsidRPr="00531EA1">
        <w:rPr>
          <w:rFonts w:ascii="Helvetica" w:eastAsia="Times" w:hAnsi="Helvetica" w:cs="Arial"/>
        </w:rPr>
        <w:t>.</w:t>
      </w:r>
      <w:r w:rsidR="00F56EBD" w:rsidRPr="00531EA1">
        <w:rPr>
          <w:rFonts w:ascii="Helvetica" w:eastAsia="Times" w:hAnsi="Helvetica" w:cs="Arial"/>
        </w:rPr>
        <w:t xml:space="preserve">  </w:t>
      </w:r>
      <w:r w:rsidR="00CA1B06" w:rsidRPr="00531EA1">
        <w:rPr>
          <w:rFonts w:ascii="Helvetica" w:hAnsi="Helvetica" w:cs="Arial"/>
        </w:rPr>
        <w:t>See you in September!</w:t>
      </w:r>
    </w:p>
    <w:p w14:paraId="6F4E398E" w14:textId="77777777" w:rsidR="00F56EBD" w:rsidRPr="00531EA1" w:rsidRDefault="00F56EBD" w:rsidP="00F56EBD">
      <w:pPr>
        <w:pStyle w:val="Header"/>
        <w:tabs>
          <w:tab w:val="clear" w:pos="4320"/>
          <w:tab w:val="clear" w:pos="8640"/>
        </w:tabs>
        <w:rPr>
          <w:rFonts w:ascii="Helvetica" w:eastAsia="Times" w:hAnsi="Helvetica" w:cs="Arial"/>
        </w:rPr>
      </w:pPr>
    </w:p>
    <w:p w14:paraId="4D7C1EFD" w14:textId="104F24B2" w:rsidR="00CA1B06" w:rsidRPr="00531EA1" w:rsidRDefault="00CA1B06" w:rsidP="00736E9C">
      <w:pPr>
        <w:ind w:hanging="284"/>
        <w:rPr>
          <w:rFonts w:ascii="Helvetica" w:hAnsi="Helvetica" w:cs="Arial"/>
        </w:rPr>
      </w:pPr>
      <w:r w:rsidRPr="00531EA1">
        <w:rPr>
          <w:rFonts w:ascii="Helvetica" w:hAnsi="Helvetica" w:cs="Arial"/>
        </w:rPr>
        <w:t>The Senior Infant Team</w:t>
      </w:r>
      <w:bookmarkEnd w:id="0"/>
      <w:bookmarkEnd w:id="1"/>
    </w:p>
    <w:sectPr w:rsidR="00CA1B06" w:rsidRPr="00531EA1" w:rsidSect="000B303A">
      <w:pgSz w:w="11906" w:h="16838"/>
      <w:pgMar w:top="284" w:right="1644"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游明朝">
    <w:altName w:val="Times New Roman"/>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7B21BC"/>
    <w:multiLevelType w:val="hybridMultilevel"/>
    <w:tmpl w:val="B7E451C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2A764B"/>
    <w:multiLevelType w:val="hybridMultilevel"/>
    <w:tmpl w:val="E39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41ED4"/>
    <w:multiLevelType w:val="hybridMultilevel"/>
    <w:tmpl w:val="B2D4F4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D3B2224"/>
    <w:multiLevelType w:val="hybridMultilevel"/>
    <w:tmpl w:val="EFC60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60"/>
    <w:rsid w:val="00056841"/>
    <w:rsid w:val="00063674"/>
    <w:rsid w:val="00067B24"/>
    <w:rsid w:val="00081860"/>
    <w:rsid w:val="00091C3A"/>
    <w:rsid w:val="000A6C59"/>
    <w:rsid w:val="000B303A"/>
    <w:rsid w:val="000E73E5"/>
    <w:rsid w:val="001248A0"/>
    <w:rsid w:val="001939B0"/>
    <w:rsid w:val="001E5EA4"/>
    <w:rsid w:val="001F21C9"/>
    <w:rsid w:val="002101EA"/>
    <w:rsid w:val="00243897"/>
    <w:rsid w:val="00273DEC"/>
    <w:rsid w:val="00292A64"/>
    <w:rsid w:val="002958CB"/>
    <w:rsid w:val="002A075A"/>
    <w:rsid w:val="002C79C0"/>
    <w:rsid w:val="002E4DD3"/>
    <w:rsid w:val="003207BA"/>
    <w:rsid w:val="003C72EC"/>
    <w:rsid w:val="00403C4F"/>
    <w:rsid w:val="00460DF1"/>
    <w:rsid w:val="00463167"/>
    <w:rsid w:val="00466A40"/>
    <w:rsid w:val="00473BF7"/>
    <w:rsid w:val="004B3868"/>
    <w:rsid w:val="00500D15"/>
    <w:rsid w:val="005227F4"/>
    <w:rsid w:val="00531EA1"/>
    <w:rsid w:val="005377C4"/>
    <w:rsid w:val="00542BE1"/>
    <w:rsid w:val="00543607"/>
    <w:rsid w:val="00557980"/>
    <w:rsid w:val="00557B2A"/>
    <w:rsid w:val="005D0ABA"/>
    <w:rsid w:val="005D5C5A"/>
    <w:rsid w:val="005D6B0B"/>
    <w:rsid w:val="005D771A"/>
    <w:rsid w:val="005E2139"/>
    <w:rsid w:val="006018A8"/>
    <w:rsid w:val="00646CD0"/>
    <w:rsid w:val="00647962"/>
    <w:rsid w:val="006E2A57"/>
    <w:rsid w:val="006F27E2"/>
    <w:rsid w:val="006F4701"/>
    <w:rsid w:val="007303B5"/>
    <w:rsid w:val="00736E9C"/>
    <w:rsid w:val="00764C86"/>
    <w:rsid w:val="00773986"/>
    <w:rsid w:val="00776317"/>
    <w:rsid w:val="007B01E1"/>
    <w:rsid w:val="007B1758"/>
    <w:rsid w:val="007B5BDE"/>
    <w:rsid w:val="00864672"/>
    <w:rsid w:val="00871CCB"/>
    <w:rsid w:val="0087783C"/>
    <w:rsid w:val="008F6AFE"/>
    <w:rsid w:val="009108FE"/>
    <w:rsid w:val="00966B5D"/>
    <w:rsid w:val="00A15552"/>
    <w:rsid w:val="00A26B14"/>
    <w:rsid w:val="00A9380F"/>
    <w:rsid w:val="00AB0456"/>
    <w:rsid w:val="00AC5B29"/>
    <w:rsid w:val="00AE4E18"/>
    <w:rsid w:val="00AF7A51"/>
    <w:rsid w:val="00B067DB"/>
    <w:rsid w:val="00B34D23"/>
    <w:rsid w:val="00B97615"/>
    <w:rsid w:val="00BB231E"/>
    <w:rsid w:val="00BE6686"/>
    <w:rsid w:val="00C214A6"/>
    <w:rsid w:val="00C265F8"/>
    <w:rsid w:val="00C4061D"/>
    <w:rsid w:val="00C642A3"/>
    <w:rsid w:val="00CA1B06"/>
    <w:rsid w:val="00CD7C96"/>
    <w:rsid w:val="00D53133"/>
    <w:rsid w:val="00D656B9"/>
    <w:rsid w:val="00DC5E1E"/>
    <w:rsid w:val="00DD5DC3"/>
    <w:rsid w:val="00DD76DF"/>
    <w:rsid w:val="00E63215"/>
    <w:rsid w:val="00F44DA8"/>
    <w:rsid w:val="00F56EBD"/>
    <w:rsid w:val="00F739D4"/>
    <w:rsid w:val="00FB352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F0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60"/>
    <w:pPr>
      <w:widowControl w:val="0"/>
      <w:suppressAutoHyphens/>
      <w:spacing w:after="0" w:line="240" w:lineRule="auto"/>
    </w:pPr>
    <w:rPr>
      <w:rFonts w:ascii="Times New Roman" w:eastAsia="Arial" w:hAnsi="Times New Roman" w:cs="Times New Roman"/>
      <w:noProof/>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81860"/>
    <w:pPr>
      <w:tabs>
        <w:tab w:val="center" w:pos="4320"/>
        <w:tab w:val="right" w:pos="8640"/>
      </w:tabs>
    </w:pPr>
  </w:style>
  <w:style w:type="character" w:customStyle="1" w:styleId="HeaderChar">
    <w:name w:val="Header Char"/>
    <w:basedOn w:val="DefaultParagraphFont"/>
    <w:link w:val="Header"/>
    <w:semiHidden/>
    <w:rsid w:val="00081860"/>
    <w:rPr>
      <w:rFonts w:ascii="Times New Roman" w:eastAsia="Arial" w:hAnsi="Times New Roman" w:cs="Times New Roman"/>
      <w:noProof/>
      <w:kern w:val="1"/>
      <w:sz w:val="24"/>
      <w:szCs w:val="24"/>
      <w:lang w:val="en-US"/>
    </w:rPr>
  </w:style>
  <w:style w:type="character" w:styleId="Hyperlink">
    <w:name w:val="Hyperlink"/>
    <w:uiPriority w:val="99"/>
    <w:unhideWhenUsed/>
    <w:rsid w:val="00081860"/>
    <w:rPr>
      <w:color w:val="0000FF"/>
      <w:u w:val="single"/>
    </w:rPr>
  </w:style>
  <w:style w:type="paragraph" w:styleId="BalloonText">
    <w:name w:val="Balloon Text"/>
    <w:basedOn w:val="Normal"/>
    <w:link w:val="BalloonTextChar"/>
    <w:uiPriority w:val="99"/>
    <w:semiHidden/>
    <w:unhideWhenUsed/>
    <w:rsid w:val="00730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7303B5"/>
    <w:rPr>
      <w:rFonts w:ascii="Lucida Grande" w:eastAsia="Arial" w:hAnsi="Lucida Grande" w:cs="Times New Roman"/>
      <w:noProof/>
      <w:kern w:val="1"/>
      <w:sz w:val="18"/>
      <w:szCs w:val="18"/>
      <w:lang w:val="en-US"/>
    </w:rPr>
  </w:style>
  <w:style w:type="paragraph" w:customStyle="1" w:styleId="Body">
    <w:name w:val="Body"/>
    <w:rsid w:val="001E5EA4"/>
    <w:pPr>
      <w:widowControl w:val="0"/>
      <w:suppressAutoHyphens/>
      <w:autoSpaceDE w:val="0"/>
      <w:spacing w:after="0" w:line="240" w:lineRule="atLeast"/>
    </w:pPr>
    <w:rPr>
      <w:rFonts w:ascii="Helvetica" w:eastAsia="Times New Roman" w:hAnsi="Helvetica" w:cs="Times New Roman"/>
      <w:noProof/>
      <w:color w:val="000000"/>
      <w:sz w:val="24"/>
      <w:szCs w:val="20"/>
      <w:lang w:val="en-US"/>
    </w:rPr>
  </w:style>
  <w:style w:type="table" w:styleId="TableGrid">
    <w:name w:val="Table Grid"/>
    <w:basedOn w:val="TableNormal"/>
    <w:uiPriority w:val="39"/>
    <w:rsid w:val="008F6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C72EC"/>
    <w:rPr>
      <w:color w:val="954F72" w:themeColor="followedHyperlink"/>
      <w:u w:val="single"/>
    </w:rPr>
  </w:style>
  <w:style w:type="paragraph" w:styleId="NormalWeb">
    <w:name w:val="Normal (Web)"/>
    <w:basedOn w:val="Normal"/>
    <w:uiPriority w:val="99"/>
    <w:semiHidden/>
    <w:unhideWhenUsed/>
    <w:rsid w:val="00A26B14"/>
    <w:pPr>
      <w:widowControl/>
      <w:suppressAutoHyphens w:val="0"/>
      <w:spacing w:before="100" w:beforeAutospacing="1" w:after="100" w:afterAutospacing="1"/>
    </w:pPr>
    <w:rPr>
      <w:rFonts w:ascii="Times" w:eastAsiaTheme="minorEastAsia" w:hAnsi="Times"/>
      <w:noProof w:val="0"/>
      <w:kern w:val="0"/>
      <w:sz w:val="20"/>
      <w:szCs w:val="20"/>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60"/>
    <w:pPr>
      <w:widowControl w:val="0"/>
      <w:suppressAutoHyphens/>
      <w:spacing w:after="0" w:line="240" w:lineRule="auto"/>
    </w:pPr>
    <w:rPr>
      <w:rFonts w:ascii="Times New Roman" w:eastAsia="Arial" w:hAnsi="Times New Roman" w:cs="Times New Roman"/>
      <w:noProof/>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81860"/>
    <w:pPr>
      <w:tabs>
        <w:tab w:val="center" w:pos="4320"/>
        <w:tab w:val="right" w:pos="8640"/>
      </w:tabs>
    </w:pPr>
  </w:style>
  <w:style w:type="character" w:customStyle="1" w:styleId="HeaderChar">
    <w:name w:val="Header Char"/>
    <w:basedOn w:val="DefaultParagraphFont"/>
    <w:link w:val="Header"/>
    <w:semiHidden/>
    <w:rsid w:val="00081860"/>
    <w:rPr>
      <w:rFonts w:ascii="Times New Roman" w:eastAsia="Arial" w:hAnsi="Times New Roman" w:cs="Times New Roman"/>
      <w:noProof/>
      <w:kern w:val="1"/>
      <w:sz w:val="24"/>
      <w:szCs w:val="24"/>
      <w:lang w:val="en-US"/>
    </w:rPr>
  </w:style>
  <w:style w:type="character" w:styleId="Hyperlink">
    <w:name w:val="Hyperlink"/>
    <w:uiPriority w:val="99"/>
    <w:unhideWhenUsed/>
    <w:rsid w:val="00081860"/>
    <w:rPr>
      <w:color w:val="0000FF"/>
      <w:u w:val="single"/>
    </w:rPr>
  </w:style>
  <w:style w:type="paragraph" w:styleId="BalloonText">
    <w:name w:val="Balloon Text"/>
    <w:basedOn w:val="Normal"/>
    <w:link w:val="BalloonTextChar"/>
    <w:uiPriority w:val="99"/>
    <w:semiHidden/>
    <w:unhideWhenUsed/>
    <w:rsid w:val="00730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7303B5"/>
    <w:rPr>
      <w:rFonts w:ascii="Lucida Grande" w:eastAsia="Arial" w:hAnsi="Lucida Grande" w:cs="Times New Roman"/>
      <w:noProof/>
      <w:kern w:val="1"/>
      <w:sz w:val="18"/>
      <w:szCs w:val="18"/>
      <w:lang w:val="en-US"/>
    </w:rPr>
  </w:style>
  <w:style w:type="paragraph" w:customStyle="1" w:styleId="Body">
    <w:name w:val="Body"/>
    <w:rsid w:val="001E5EA4"/>
    <w:pPr>
      <w:widowControl w:val="0"/>
      <w:suppressAutoHyphens/>
      <w:autoSpaceDE w:val="0"/>
      <w:spacing w:after="0" w:line="240" w:lineRule="atLeast"/>
    </w:pPr>
    <w:rPr>
      <w:rFonts w:ascii="Helvetica" w:eastAsia="Times New Roman" w:hAnsi="Helvetica" w:cs="Times New Roman"/>
      <w:noProof/>
      <w:color w:val="000000"/>
      <w:sz w:val="24"/>
      <w:szCs w:val="20"/>
      <w:lang w:val="en-US"/>
    </w:rPr>
  </w:style>
  <w:style w:type="table" w:styleId="TableGrid">
    <w:name w:val="Table Grid"/>
    <w:basedOn w:val="TableNormal"/>
    <w:uiPriority w:val="39"/>
    <w:rsid w:val="008F6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C72EC"/>
    <w:rPr>
      <w:color w:val="954F72" w:themeColor="followedHyperlink"/>
      <w:u w:val="single"/>
    </w:rPr>
  </w:style>
  <w:style w:type="paragraph" w:styleId="NormalWeb">
    <w:name w:val="Normal (Web)"/>
    <w:basedOn w:val="Normal"/>
    <w:uiPriority w:val="99"/>
    <w:semiHidden/>
    <w:unhideWhenUsed/>
    <w:rsid w:val="00A26B14"/>
    <w:pPr>
      <w:widowControl/>
      <w:suppressAutoHyphens w:val="0"/>
      <w:spacing w:before="100" w:beforeAutospacing="1" w:after="100" w:afterAutospacing="1"/>
    </w:pPr>
    <w:rPr>
      <w:rFonts w:ascii="Times" w:eastAsiaTheme="minorEastAsia" w:hAnsi="Times"/>
      <w:noProof w:val="0"/>
      <w:kern w:val="0"/>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511191">
      <w:bodyDiv w:val="1"/>
      <w:marLeft w:val="0"/>
      <w:marRight w:val="0"/>
      <w:marTop w:val="0"/>
      <w:marBottom w:val="0"/>
      <w:divBdr>
        <w:top w:val="none" w:sz="0" w:space="0" w:color="auto"/>
        <w:left w:val="none" w:sz="0" w:space="0" w:color="auto"/>
        <w:bottom w:val="none" w:sz="0" w:space="0" w:color="auto"/>
        <w:right w:val="none" w:sz="0" w:space="0" w:color="auto"/>
      </w:divBdr>
      <w:divsChild>
        <w:div w:id="196818203">
          <w:marLeft w:val="0"/>
          <w:marRight w:val="0"/>
          <w:marTop w:val="0"/>
          <w:marBottom w:val="0"/>
          <w:divBdr>
            <w:top w:val="none" w:sz="0" w:space="0" w:color="auto"/>
            <w:left w:val="none" w:sz="0" w:space="0" w:color="auto"/>
            <w:bottom w:val="none" w:sz="0" w:space="0" w:color="auto"/>
            <w:right w:val="none" w:sz="0" w:space="0" w:color="auto"/>
          </w:divBdr>
        </w:div>
        <w:div w:id="68232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Gillian Hudson</cp:lastModifiedBy>
  <cp:revision>10</cp:revision>
  <cp:lastPrinted>2024-06-24T10:25:00Z</cp:lastPrinted>
  <dcterms:created xsi:type="dcterms:W3CDTF">2023-06-26T10:46:00Z</dcterms:created>
  <dcterms:modified xsi:type="dcterms:W3CDTF">2024-06-24T15:21:00Z</dcterms:modified>
</cp:coreProperties>
</file>